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35" w:rsidRDefault="008A5635" w:rsidP="008A563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8A5635" w:rsidRDefault="008A5635" w:rsidP="008A563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Забайкалье</w:t>
      </w:r>
    </w:p>
    <w:p w:rsidR="008A5635" w:rsidRDefault="008A5635" w:rsidP="008A563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8A5635" w:rsidRDefault="008A5635" w:rsidP="008A563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10.05.2026</w:t>
      </w:r>
    </w:p>
    <w:p w:rsidR="008A5635" w:rsidRDefault="008A5635" w:rsidP="008A563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 Васильченко Н.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</w:t>
      </w:r>
      <w:proofErr w:type="gramEnd"/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Беликова Л. И.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Домашина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 Н.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Панова З. А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Балябина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 К.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Панфилова М.Г.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Малков А. В.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Киреева О.А.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Яковлев А. А.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Урсакий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 П.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Куденова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 Ж.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Тузова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Калашникова К.В.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Раднаева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 С.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Кутехова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 С.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</w:p>
    <w:p w:rsidR="008A5635" w:rsidRDefault="008A5635" w:rsidP="008A563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Новый год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</w:rPr>
        <w:t>Фиксация столпа подразделения ИВДИВО Забайкалье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Фиксация здания Подразделения ИВДИВО Забайкалье.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Стяжание ядра частей для граждан территории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стяжание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их развития "Рост частей ИВДИВО Синтезом"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</w:p>
    <w:p w:rsidR="008A5635" w:rsidRDefault="008A5635" w:rsidP="008A563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1. Счастливо устремлено служить в ИВДИВО Забайкалье в 2026-2027 году.</w:t>
      </w: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</w:p>
    <w:p w:rsidR="008A5635" w:rsidRDefault="008A5635" w:rsidP="008A5635">
      <w:pPr>
        <w:rPr>
          <w:rFonts w:ascii="Times New Roman" w:hAnsi="Times New Roman" w:cs="Times New Roman"/>
          <w:color w:val="000000"/>
          <w:sz w:val="24"/>
        </w:rPr>
      </w:pPr>
    </w:p>
    <w:p w:rsidR="00867149" w:rsidRPr="008A5635" w:rsidRDefault="008A5635" w:rsidP="008A563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Панфилова М.Г.</w:t>
      </w:r>
    </w:p>
    <w:sectPr w:rsidR="00867149" w:rsidRPr="008A5635" w:rsidSect="008A563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635"/>
    <w:rsid w:val="00867149"/>
    <w:rsid w:val="008A5635"/>
    <w:rsid w:val="00967689"/>
    <w:rsid w:val="00E50F2F"/>
    <w:rsid w:val="00EB6D1F"/>
    <w:rsid w:val="00EF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2026-05-10T12:28:00Z</dcterms:created>
  <dcterms:modified xsi:type="dcterms:W3CDTF">2026-05-10T12:30:00Z</dcterms:modified>
</cp:coreProperties>
</file>